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597" w:rsidRPr="007377B4" w:rsidRDefault="00161597" w:rsidP="0016159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77B4">
        <w:rPr>
          <w:rFonts w:ascii="Times New Roman" w:hAnsi="Times New Roman" w:cs="Times New Roman"/>
          <w:b/>
          <w:sz w:val="28"/>
          <w:szCs w:val="28"/>
        </w:rPr>
        <w:t xml:space="preserve">Проблемы финансово-экономического обеспечения ведения ФГОС </w:t>
      </w:r>
      <w:proofErr w:type="gramStart"/>
      <w:r w:rsidRPr="007377B4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</w:p>
    <w:p w:rsidR="007377B4" w:rsidRDefault="0095792F" w:rsidP="007377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Тезисы выступления</w:t>
      </w:r>
      <w:r w:rsidR="00161597">
        <w:rPr>
          <w:rFonts w:ascii="Times New Roman" w:hAnsi="Times New Roman" w:cs="Times New Roman"/>
          <w:sz w:val="28"/>
          <w:szCs w:val="28"/>
        </w:rPr>
        <w:t xml:space="preserve"> на Совете руководителей ДОУ </w:t>
      </w:r>
    </w:p>
    <w:p w:rsidR="00DD4430" w:rsidRDefault="00161597" w:rsidP="007377B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Новосибирской области</w:t>
      </w:r>
    </w:p>
    <w:p w:rsidR="00C438E7" w:rsidRPr="00571B10" w:rsidRDefault="00571B10" w:rsidP="00571B10">
      <w:pPr>
        <w:pStyle w:val="4"/>
        <w:ind w:firstLine="36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Т</w:t>
      </w:r>
      <w:r w:rsidRPr="00571B10">
        <w:rPr>
          <w:b w:val="0"/>
          <w:sz w:val="28"/>
          <w:szCs w:val="28"/>
        </w:rPr>
        <w:t>ребования к финансовым условиям реализации основной образовательной программы дошкольного образования</w:t>
      </w:r>
      <w:r>
        <w:rPr>
          <w:b w:val="0"/>
          <w:sz w:val="28"/>
          <w:szCs w:val="28"/>
        </w:rPr>
        <w:t xml:space="preserve"> </w:t>
      </w:r>
      <w:r w:rsidR="007377B4">
        <w:rPr>
          <w:b w:val="0"/>
          <w:sz w:val="28"/>
          <w:szCs w:val="28"/>
        </w:rPr>
        <w:t xml:space="preserve">являются важными и </w:t>
      </w:r>
      <w:r w:rsidR="001C67B4">
        <w:rPr>
          <w:b w:val="0"/>
          <w:sz w:val="28"/>
          <w:szCs w:val="28"/>
        </w:rPr>
        <w:t>предполагают</w:t>
      </w:r>
      <w:r w:rsidR="007377B4">
        <w:rPr>
          <w:b w:val="0"/>
          <w:sz w:val="28"/>
          <w:szCs w:val="28"/>
        </w:rPr>
        <w:t xml:space="preserve"> 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РФ в государственных, муниципальных и частных организациях в соответствии со Стандартами.</w:t>
      </w:r>
    </w:p>
    <w:p w:rsidR="00DD4430" w:rsidRDefault="001C67B4" w:rsidP="00F958C4">
      <w:pPr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определяет, что «ф</w:t>
      </w:r>
      <w:r w:rsidR="00DD4430">
        <w:rPr>
          <w:rFonts w:ascii="Times New Roman" w:hAnsi="Times New Roman" w:cs="Times New Roman"/>
          <w:sz w:val="28"/>
          <w:szCs w:val="28"/>
        </w:rPr>
        <w:t xml:space="preserve">инансирование  реализации ООП </w:t>
      </w:r>
      <w:proofErr w:type="gramStart"/>
      <w:r w:rsidR="00DD443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DD443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D4430">
        <w:rPr>
          <w:rFonts w:ascii="Times New Roman" w:hAnsi="Times New Roman" w:cs="Times New Roman"/>
          <w:sz w:val="28"/>
          <w:szCs w:val="28"/>
        </w:rPr>
        <w:t>должно</w:t>
      </w:r>
      <w:proofErr w:type="gramEnd"/>
      <w:r w:rsidR="00DD4430">
        <w:rPr>
          <w:rFonts w:ascii="Times New Roman" w:hAnsi="Times New Roman" w:cs="Times New Roman"/>
          <w:sz w:val="28"/>
          <w:szCs w:val="28"/>
        </w:rPr>
        <w:t xml:space="preserve"> осуществляться в объеме не ниже установленных государственных нормативных затрат субъектов РФ на оказание государственной услуги в сфере образования данного уровня.</w:t>
      </w:r>
      <w:r w:rsidR="004B2B28">
        <w:rPr>
          <w:rFonts w:ascii="Times New Roman" w:hAnsi="Times New Roman" w:cs="Times New Roman"/>
          <w:sz w:val="28"/>
          <w:szCs w:val="28"/>
        </w:rPr>
        <w:t xml:space="preserve"> Объем финансирования должен быть </w:t>
      </w:r>
      <w:r w:rsidR="00857852">
        <w:rPr>
          <w:rFonts w:ascii="Times New Roman" w:hAnsi="Times New Roman" w:cs="Times New Roman"/>
          <w:sz w:val="28"/>
          <w:szCs w:val="28"/>
        </w:rPr>
        <w:t>достаточным и необходимым</w:t>
      </w:r>
      <w:r w:rsidR="00F958C4">
        <w:rPr>
          <w:rFonts w:ascii="Times New Roman" w:hAnsi="Times New Roman" w:cs="Times New Roman"/>
          <w:sz w:val="28"/>
          <w:szCs w:val="28"/>
        </w:rPr>
        <w:t xml:space="preserve"> для осуществления Организацией:</w:t>
      </w:r>
    </w:p>
    <w:p w:rsidR="00F958C4" w:rsidRDefault="00F958C4" w:rsidP="00F958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 на оплату труда работников, реализующих Программу;</w:t>
      </w:r>
    </w:p>
    <w:p w:rsidR="00F958C4" w:rsidRDefault="00F958C4" w:rsidP="00F958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 на средства обучения и воспитания, соответствующие материалы</w:t>
      </w:r>
    </w:p>
    <w:p w:rsidR="00F958C4" w:rsidRDefault="00F958C4" w:rsidP="00F958C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Расходов, связанных с дополнительным профессиональным образованием руководящих и педагогических работников</w:t>
      </w:r>
    </w:p>
    <w:p w:rsidR="00F958C4" w:rsidRDefault="00F958C4" w:rsidP="005C76B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Иных расходов, связанных с реализацией и об</w:t>
      </w:r>
      <w:r w:rsidR="001C67B4">
        <w:rPr>
          <w:rFonts w:ascii="Times New Roman" w:hAnsi="Times New Roman" w:cs="Times New Roman"/>
          <w:sz w:val="28"/>
          <w:szCs w:val="28"/>
        </w:rPr>
        <w:t>еспечением реализации Программы».</w:t>
      </w:r>
    </w:p>
    <w:p w:rsidR="00F958C4" w:rsidRPr="001C67B4" w:rsidRDefault="001C67B4" w:rsidP="001C67B4">
      <w:pPr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х</w:t>
      </w:r>
      <w:r w:rsidR="00161597" w:rsidRPr="00F958C4">
        <w:rPr>
          <w:rFonts w:ascii="Times New Roman" w:hAnsi="Times New Roman" w:cs="Times New Roman"/>
          <w:sz w:val="28"/>
          <w:szCs w:val="28"/>
        </w:rPr>
        <w:t>отелось бы поговорить о расхождении требований ФГОС и других нормативных документов</w:t>
      </w:r>
      <w:r>
        <w:rPr>
          <w:rFonts w:ascii="Times New Roman" w:hAnsi="Times New Roman" w:cs="Times New Roman"/>
          <w:sz w:val="28"/>
          <w:szCs w:val="28"/>
        </w:rPr>
        <w:t xml:space="preserve"> в сфере образования</w:t>
      </w:r>
      <w:r w:rsidR="00161597" w:rsidRPr="00F958C4">
        <w:rPr>
          <w:rFonts w:ascii="Times New Roman" w:hAnsi="Times New Roman" w:cs="Times New Roman"/>
          <w:sz w:val="28"/>
          <w:szCs w:val="28"/>
        </w:rPr>
        <w:t>:</w:t>
      </w:r>
      <w:r w:rsidR="00F958C4">
        <w:rPr>
          <w:sz w:val="28"/>
          <w:szCs w:val="28"/>
        </w:rPr>
        <w:t> </w:t>
      </w:r>
      <w:r w:rsidR="00F958C4">
        <w:rPr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Во-первых, в</w:t>
      </w:r>
      <w:r w:rsidR="00F958C4" w:rsidRPr="007377B4">
        <w:rPr>
          <w:rFonts w:ascii="Times New Roman" w:hAnsi="Times New Roman" w:cs="Times New Roman"/>
          <w:b/>
          <w:sz w:val="28"/>
          <w:szCs w:val="28"/>
        </w:rPr>
        <w:t xml:space="preserve"> части расходов на оплату труда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C67B4">
        <w:rPr>
          <w:rFonts w:ascii="Times New Roman" w:hAnsi="Times New Roman" w:cs="Times New Roman"/>
          <w:b/>
          <w:sz w:val="28"/>
          <w:szCs w:val="28"/>
        </w:rPr>
        <w:t>работников, реализующих Программу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D4430" w:rsidRDefault="00F958C4" w:rsidP="00F958C4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5F1F72">
        <w:rPr>
          <w:rFonts w:ascii="Times New Roman" w:hAnsi="Times New Roman" w:cs="Times New Roman"/>
          <w:sz w:val="28"/>
          <w:szCs w:val="28"/>
        </w:rPr>
        <w:t xml:space="preserve">На сегодняшний день в НСО определен механизм  </w:t>
      </w:r>
      <w:proofErr w:type="gramStart"/>
      <w:r w:rsidRPr="005F1F72">
        <w:rPr>
          <w:rFonts w:ascii="Times New Roman" w:hAnsi="Times New Roman" w:cs="Times New Roman"/>
          <w:sz w:val="28"/>
          <w:szCs w:val="28"/>
        </w:rPr>
        <w:t>формирования</w:t>
      </w:r>
      <w:r w:rsidR="00161597" w:rsidRPr="005F1F72">
        <w:rPr>
          <w:rFonts w:ascii="Times New Roman" w:hAnsi="Times New Roman" w:cs="Times New Roman"/>
          <w:sz w:val="28"/>
          <w:szCs w:val="28"/>
        </w:rPr>
        <w:t xml:space="preserve"> фонда оплаты труда</w:t>
      </w:r>
      <w:r w:rsidRPr="005F1F72">
        <w:rPr>
          <w:rFonts w:ascii="Times New Roman" w:hAnsi="Times New Roman" w:cs="Times New Roman"/>
          <w:sz w:val="28"/>
          <w:szCs w:val="28"/>
        </w:rPr>
        <w:t xml:space="preserve"> педагогических работников</w:t>
      </w:r>
      <w:proofErr w:type="gramEnd"/>
      <w:r w:rsidRPr="005F1F72">
        <w:rPr>
          <w:rFonts w:ascii="Times New Roman" w:hAnsi="Times New Roman" w:cs="Times New Roman"/>
          <w:sz w:val="28"/>
          <w:szCs w:val="28"/>
        </w:rPr>
        <w:t xml:space="preserve"> </w:t>
      </w:r>
      <w:r w:rsidR="005F1F72">
        <w:rPr>
          <w:rFonts w:ascii="Times New Roman" w:hAnsi="Times New Roman" w:cs="Times New Roman"/>
          <w:sz w:val="28"/>
          <w:szCs w:val="28"/>
        </w:rPr>
        <w:t xml:space="preserve">ДОО. </w:t>
      </w:r>
      <w:r w:rsidR="001C67B4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E8752D">
        <w:rPr>
          <w:rFonts w:ascii="Times New Roman" w:hAnsi="Times New Roman" w:cs="Times New Roman"/>
          <w:sz w:val="28"/>
          <w:szCs w:val="28"/>
        </w:rPr>
        <w:t xml:space="preserve">ФОТ </w:t>
      </w:r>
      <w:r w:rsidR="001C67B4">
        <w:rPr>
          <w:rFonts w:ascii="Times New Roman" w:hAnsi="Times New Roman" w:cs="Times New Roman"/>
          <w:sz w:val="28"/>
          <w:szCs w:val="28"/>
        </w:rPr>
        <w:t>у</w:t>
      </w:r>
      <w:r w:rsidR="005F1F72">
        <w:rPr>
          <w:rFonts w:ascii="Times New Roman" w:hAnsi="Times New Roman" w:cs="Times New Roman"/>
          <w:sz w:val="28"/>
          <w:szCs w:val="28"/>
        </w:rPr>
        <w:t xml:space="preserve">читывается </w:t>
      </w:r>
      <w:r w:rsidR="00E8752D">
        <w:rPr>
          <w:rFonts w:ascii="Times New Roman" w:hAnsi="Times New Roman" w:cs="Times New Roman"/>
          <w:sz w:val="28"/>
          <w:szCs w:val="28"/>
        </w:rPr>
        <w:t xml:space="preserve">многое: </w:t>
      </w:r>
      <w:r w:rsidR="005F1F72">
        <w:rPr>
          <w:rFonts w:ascii="Times New Roman" w:hAnsi="Times New Roman" w:cs="Times New Roman"/>
          <w:sz w:val="28"/>
          <w:szCs w:val="28"/>
        </w:rPr>
        <w:t>и профессиональный уровень педагогов, и количество воспита</w:t>
      </w:r>
      <w:r w:rsidR="00E8752D">
        <w:rPr>
          <w:rFonts w:ascii="Times New Roman" w:hAnsi="Times New Roman" w:cs="Times New Roman"/>
          <w:sz w:val="28"/>
          <w:szCs w:val="28"/>
        </w:rPr>
        <w:t>нников, и направленность групп в учреждении</w:t>
      </w:r>
      <w:r w:rsidR="00D70D40">
        <w:rPr>
          <w:rFonts w:ascii="Times New Roman" w:hAnsi="Times New Roman" w:cs="Times New Roman"/>
          <w:sz w:val="28"/>
          <w:szCs w:val="28"/>
        </w:rPr>
        <w:t xml:space="preserve"> и их количество</w:t>
      </w:r>
      <w:r w:rsidR="00E8752D">
        <w:rPr>
          <w:rFonts w:ascii="Times New Roman" w:hAnsi="Times New Roman" w:cs="Times New Roman"/>
          <w:sz w:val="28"/>
          <w:szCs w:val="28"/>
        </w:rPr>
        <w:t>.</w:t>
      </w:r>
    </w:p>
    <w:p w:rsidR="005F1F72" w:rsidRDefault="005F1F72" w:rsidP="00F958C4">
      <w:pPr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Проблема: </w:t>
      </w:r>
    </w:p>
    <w:p w:rsidR="005F1F72" w:rsidRDefault="00E8752D" w:rsidP="00E8752D">
      <w:pPr>
        <w:pStyle w:val="a3"/>
        <w:numPr>
          <w:ilvl w:val="0"/>
          <w:numId w:val="2"/>
        </w:numPr>
        <w:ind w:left="142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5F1F72" w:rsidRPr="005F1F72">
        <w:rPr>
          <w:rFonts w:ascii="Times New Roman" w:hAnsi="Times New Roman" w:cs="Times New Roman"/>
          <w:sz w:val="28"/>
          <w:szCs w:val="28"/>
        </w:rPr>
        <w:t xml:space="preserve">ыполнение Указа Президента о доведении средней заработной платы педагогических работников ДОУ до средней заработной платы по </w:t>
      </w:r>
      <w:r w:rsidR="005F1F72" w:rsidRPr="005F1F72">
        <w:rPr>
          <w:rFonts w:ascii="Times New Roman" w:hAnsi="Times New Roman" w:cs="Times New Roman"/>
          <w:sz w:val="28"/>
          <w:szCs w:val="28"/>
        </w:rPr>
        <w:lastRenderedPageBreak/>
        <w:t xml:space="preserve">экономике в регионе при имеющихся ФОТ могло </w:t>
      </w:r>
      <w:proofErr w:type="gramStart"/>
      <w:r w:rsidR="005F1F72" w:rsidRPr="005F1F72">
        <w:rPr>
          <w:rFonts w:ascii="Times New Roman" w:hAnsi="Times New Roman" w:cs="Times New Roman"/>
          <w:sz w:val="28"/>
          <w:szCs w:val="28"/>
        </w:rPr>
        <w:t>быть</w:t>
      </w:r>
      <w:proofErr w:type="gramEnd"/>
      <w:r w:rsidR="005F1F72" w:rsidRPr="005F1F72">
        <w:rPr>
          <w:rFonts w:ascii="Times New Roman" w:hAnsi="Times New Roman" w:cs="Times New Roman"/>
          <w:sz w:val="28"/>
          <w:szCs w:val="28"/>
        </w:rPr>
        <w:t xml:space="preserve"> возможно только в случаях оптимизации: 3 воспитателя на две группы, сокращения должностей специалистов сопровождения и т.д.</w:t>
      </w:r>
    </w:p>
    <w:p w:rsidR="00D70D40" w:rsidRPr="00D70D40" w:rsidRDefault="00E8752D" w:rsidP="00D70D40">
      <w:pPr>
        <w:pStyle w:val="a3"/>
        <w:numPr>
          <w:ilvl w:val="0"/>
          <w:numId w:val="2"/>
        </w:numPr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F1F72">
        <w:rPr>
          <w:rFonts w:ascii="Times New Roman" w:hAnsi="Times New Roman" w:cs="Times New Roman"/>
          <w:sz w:val="28"/>
          <w:szCs w:val="28"/>
        </w:rPr>
        <w:t>ривлечение в ДОУ молодых специалистов без опыта работы и без категорий не выгодно руководителю, так как сн</w:t>
      </w:r>
      <w:r>
        <w:rPr>
          <w:rFonts w:ascii="Times New Roman" w:hAnsi="Times New Roman" w:cs="Times New Roman"/>
          <w:sz w:val="28"/>
          <w:szCs w:val="28"/>
        </w:rPr>
        <w:t>ижается повышающий коэффициент, а это способствует снижению ФОТ.</w:t>
      </w:r>
    </w:p>
    <w:p w:rsidR="00DD4430" w:rsidRPr="00DB2625" w:rsidRDefault="003026A9" w:rsidP="00E8752D">
      <w:pPr>
        <w:pStyle w:val="a3"/>
        <w:numPr>
          <w:ilvl w:val="0"/>
          <w:numId w:val="2"/>
        </w:numPr>
        <w:ind w:left="142" w:firstLine="206"/>
        <w:jc w:val="both"/>
        <w:rPr>
          <w:rFonts w:ascii="Times New Roman" w:hAnsi="Times New Roman" w:cs="Times New Roman"/>
          <w:sz w:val="28"/>
          <w:szCs w:val="28"/>
        </w:rPr>
      </w:pPr>
      <w:r w:rsidRPr="00DB2625">
        <w:rPr>
          <w:rFonts w:ascii="Times New Roman" w:hAnsi="Times New Roman" w:cs="Times New Roman"/>
          <w:sz w:val="28"/>
          <w:szCs w:val="28"/>
        </w:rPr>
        <w:t xml:space="preserve">Выгоднее создавать в учреждении группы различной направленности, чем оказывать помощь детям с ограниченными возможностями здоровья инклюзивно. </w:t>
      </w:r>
      <w:r w:rsidR="00A65E2B" w:rsidRPr="00DB2625">
        <w:rPr>
          <w:rFonts w:ascii="Times New Roman" w:hAnsi="Times New Roman" w:cs="Times New Roman"/>
          <w:sz w:val="28"/>
          <w:szCs w:val="28"/>
        </w:rPr>
        <w:t xml:space="preserve"> </w:t>
      </w:r>
      <w:r w:rsidRPr="00DB2625">
        <w:rPr>
          <w:rFonts w:ascii="Times New Roman" w:hAnsi="Times New Roman" w:cs="Times New Roman"/>
          <w:sz w:val="28"/>
          <w:szCs w:val="28"/>
        </w:rPr>
        <w:t>Так как повышающий коэффициент устанавливается на группы, а не на детей.</w:t>
      </w:r>
      <w:r w:rsidR="00327C9E" w:rsidRPr="00DB262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714F2B" w:rsidRPr="00DB2625" w:rsidRDefault="00661408" w:rsidP="00EA566D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DB2625">
        <w:rPr>
          <w:rFonts w:ascii="Times New Roman" w:hAnsi="Times New Roman" w:cs="Times New Roman"/>
          <w:sz w:val="28"/>
          <w:szCs w:val="28"/>
        </w:rPr>
        <w:t xml:space="preserve">Предложения: </w:t>
      </w:r>
      <w:r w:rsidR="00D70D40" w:rsidRPr="00DB2625">
        <w:rPr>
          <w:rFonts w:ascii="Times New Roman" w:hAnsi="Times New Roman" w:cs="Times New Roman"/>
          <w:sz w:val="28"/>
          <w:szCs w:val="28"/>
        </w:rPr>
        <w:t xml:space="preserve">Предусмотреть </w:t>
      </w:r>
      <w:r w:rsidR="008E721F" w:rsidRPr="00DB2625">
        <w:rPr>
          <w:rFonts w:ascii="Times New Roman" w:hAnsi="Times New Roman" w:cs="Times New Roman"/>
          <w:sz w:val="28"/>
          <w:szCs w:val="28"/>
        </w:rPr>
        <w:t xml:space="preserve">в Порядке формирования ФОТ ДОО </w:t>
      </w:r>
      <w:r w:rsidR="00D70D40" w:rsidRPr="00DB2625">
        <w:rPr>
          <w:rFonts w:ascii="Times New Roman" w:hAnsi="Times New Roman" w:cs="Times New Roman"/>
          <w:sz w:val="28"/>
          <w:szCs w:val="28"/>
        </w:rPr>
        <w:t>повышающий коэффициент</w:t>
      </w:r>
      <w:r w:rsidR="00714F2B" w:rsidRPr="00DB2625">
        <w:rPr>
          <w:rFonts w:ascii="Times New Roman" w:hAnsi="Times New Roman" w:cs="Times New Roman"/>
          <w:sz w:val="28"/>
          <w:szCs w:val="28"/>
        </w:rPr>
        <w:t>:</w:t>
      </w:r>
    </w:p>
    <w:p w:rsidR="00714F2B" w:rsidRPr="00DB2625" w:rsidRDefault="00D70D40" w:rsidP="005B1520">
      <w:pPr>
        <w:pStyle w:val="a3"/>
        <w:numPr>
          <w:ilvl w:val="0"/>
          <w:numId w:val="3"/>
        </w:numPr>
        <w:ind w:left="142" w:firstLine="75"/>
        <w:jc w:val="both"/>
        <w:rPr>
          <w:rFonts w:ascii="Times New Roman" w:hAnsi="Times New Roman" w:cs="Times New Roman"/>
          <w:sz w:val="28"/>
          <w:szCs w:val="28"/>
        </w:rPr>
      </w:pPr>
      <w:r w:rsidRPr="00DB2625">
        <w:rPr>
          <w:rFonts w:ascii="Times New Roman" w:hAnsi="Times New Roman" w:cs="Times New Roman"/>
          <w:sz w:val="28"/>
          <w:szCs w:val="28"/>
        </w:rPr>
        <w:t>не только на группы</w:t>
      </w:r>
      <w:r w:rsidR="008E721F" w:rsidRPr="00DB2625">
        <w:rPr>
          <w:rFonts w:ascii="Times New Roman" w:hAnsi="Times New Roman" w:cs="Times New Roman"/>
          <w:sz w:val="28"/>
          <w:szCs w:val="28"/>
        </w:rPr>
        <w:t xml:space="preserve"> компенсирующей и комбинированной направленности</w:t>
      </w:r>
      <w:r w:rsidRPr="00DB2625">
        <w:rPr>
          <w:rFonts w:ascii="Times New Roman" w:hAnsi="Times New Roman" w:cs="Times New Roman"/>
          <w:sz w:val="28"/>
          <w:szCs w:val="28"/>
        </w:rPr>
        <w:t>, но и на отдельного ребенка с ОВЗ, посещающего группу общеразвивающей направленности.</w:t>
      </w:r>
      <w:r w:rsidR="00EA566D" w:rsidRPr="00DB26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70D40" w:rsidRPr="00714F2B" w:rsidRDefault="00974DC8" w:rsidP="005B1520">
      <w:pPr>
        <w:pStyle w:val="a3"/>
        <w:numPr>
          <w:ilvl w:val="0"/>
          <w:numId w:val="3"/>
        </w:numPr>
        <w:ind w:left="142" w:firstLine="7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 </w:t>
      </w:r>
      <w:r w:rsidR="00312917">
        <w:rPr>
          <w:rFonts w:ascii="Times New Roman" w:hAnsi="Times New Roman" w:cs="Times New Roman"/>
          <w:sz w:val="28"/>
          <w:szCs w:val="28"/>
        </w:rPr>
        <w:t>дошкольным организациям</w:t>
      </w:r>
      <w:r>
        <w:rPr>
          <w:rFonts w:ascii="Times New Roman" w:hAnsi="Times New Roman" w:cs="Times New Roman"/>
          <w:sz w:val="28"/>
          <w:szCs w:val="28"/>
        </w:rPr>
        <w:t>, которые привлекают молодых специалистов.</w:t>
      </w:r>
    </w:p>
    <w:p w:rsidR="00661408" w:rsidRDefault="00661408" w:rsidP="00661408">
      <w:pPr>
        <w:pStyle w:val="a3"/>
        <w:ind w:left="348"/>
        <w:jc w:val="both"/>
        <w:rPr>
          <w:rFonts w:ascii="Times New Roman" w:hAnsi="Times New Roman" w:cs="Times New Roman"/>
          <w:sz w:val="28"/>
          <w:szCs w:val="28"/>
        </w:rPr>
      </w:pPr>
    </w:p>
    <w:p w:rsidR="004116E4" w:rsidRPr="007377B4" w:rsidRDefault="00E8752D" w:rsidP="00D90600">
      <w:pPr>
        <w:pStyle w:val="a3"/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8752D">
        <w:rPr>
          <w:rFonts w:ascii="Times New Roman" w:hAnsi="Times New Roman" w:cs="Times New Roman"/>
          <w:b/>
          <w:sz w:val="28"/>
          <w:szCs w:val="28"/>
        </w:rPr>
        <w:t>Во-вторых,</w:t>
      </w:r>
      <w:r>
        <w:rPr>
          <w:b/>
          <w:sz w:val="28"/>
          <w:szCs w:val="28"/>
        </w:rPr>
        <w:t xml:space="preserve"> </w:t>
      </w:r>
      <w:r w:rsidR="004116E4" w:rsidRPr="007377B4">
        <w:rPr>
          <w:rFonts w:ascii="Times New Roman" w:hAnsi="Times New Roman" w:cs="Times New Roman"/>
          <w:b/>
          <w:sz w:val="28"/>
          <w:szCs w:val="28"/>
        </w:rPr>
        <w:t>в части расходов на  средства обучения и воспитания, соответствующие материалы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116E4" w:rsidRPr="007377B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116E4" w:rsidRDefault="004116E4" w:rsidP="004116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сегодняшний день </w:t>
      </w:r>
      <w:r w:rsidR="00E8752D">
        <w:rPr>
          <w:rFonts w:ascii="Times New Roman" w:hAnsi="Times New Roman" w:cs="Times New Roman"/>
          <w:sz w:val="28"/>
          <w:szCs w:val="28"/>
        </w:rPr>
        <w:t xml:space="preserve">в НСО </w:t>
      </w:r>
      <w:r>
        <w:rPr>
          <w:rFonts w:ascii="Times New Roman" w:hAnsi="Times New Roman" w:cs="Times New Roman"/>
          <w:sz w:val="28"/>
          <w:szCs w:val="28"/>
        </w:rPr>
        <w:t>установлен норматив на ребенка</w:t>
      </w:r>
      <w:r w:rsidR="00E8752D">
        <w:rPr>
          <w:rFonts w:ascii="Times New Roman" w:hAnsi="Times New Roman" w:cs="Times New Roman"/>
          <w:sz w:val="28"/>
          <w:szCs w:val="28"/>
        </w:rPr>
        <w:t>, посещающего ДОО,</w:t>
      </w:r>
      <w:r>
        <w:rPr>
          <w:rFonts w:ascii="Times New Roman" w:hAnsi="Times New Roman" w:cs="Times New Roman"/>
          <w:sz w:val="28"/>
          <w:szCs w:val="28"/>
        </w:rPr>
        <w:t xml:space="preserve"> в год.</w:t>
      </w:r>
      <w:r w:rsidR="003129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7B4" w:rsidRDefault="004116E4" w:rsidP="004116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Проблема: </w:t>
      </w:r>
    </w:p>
    <w:p w:rsidR="001F47A9" w:rsidRDefault="001F47A9" w:rsidP="004116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Для выполнения всех требований </w:t>
      </w:r>
      <w:r w:rsidR="008774AF">
        <w:rPr>
          <w:rFonts w:ascii="Times New Roman" w:hAnsi="Times New Roman" w:cs="Times New Roman"/>
          <w:sz w:val="28"/>
          <w:szCs w:val="28"/>
        </w:rPr>
        <w:t xml:space="preserve">Стандарта </w:t>
      </w:r>
      <w:r>
        <w:rPr>
          <w:rFonts w:ascii="Times New Roman" w:hAnsi="Times New Roman" w:cs="Times New Roman"/>
          <w:sz w:val="28"/>
          <w:szCs w:val="28"/>
        </w:rPr>
        <w:t xml:space="preserve">к развивающей предметно-пространственной среде данный норматив </w:t>
      </w:r>
      <w:r w:rsidR="00312917">
        <w:rPr>
          <w:rFonts w:ascii="Times New Roman" w:hAnsi="Times New Roman" w:cs="Times New Roman"/>
          <w:sz w:val="28"/>
          <w:szCs w:val="28"/>
        </w:rPr>
        <w:t xml:space="preserve">в размере 900 рублей </w:t>
      </w:r>
      <w:r w:rsidR="007377B4">
        <w:rPr>
          <w:rFonts w:ascii="Times New Roman" w:hAnsi="Times New Roman" w:cs="Times New Roman"/>
          <w:sz w:val="28"/>
          <w:szCs w:val="28"/>
        </w:rPr>
        <w:t xml:space="preserve">явно </w:t>
      </w:r>
      <w:r>
        <w:rPr>
          <w:rFonts w:ascii="Times New Roman" w:hAnsi="Times New Roman" w:cs="Times New Roman"/>
          <w:sz w:val="28"/>
          <w:szCs w:val="28"/>
        </w:rPr>
        <w:t>недостаточен.</w:t>
      </w:r>
    </w:p>
    <w:p w:rsidR="004116E4" w:rsidRDefault="001F47A9" w:rsidP="004116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Отсутствует возможность расходования данных средств на мебель как часть создаваемой развивающей предметно-пространственной среды.</w:t>
      </w:r>
    </w:p>
    <w:p w:rsidR="00312917" w:rsidRDefault="00312917" w:rsidP="004116E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Предложение: увеличить норматив на ребенка; включить в перечень возможных расходов – расходы на мебель. </w:t>
      </w:r>
    </w:p>
    <w:p w:rsidR="001F47A9" w:rsidRPr="007377B4" w:rsidRDefault="00E8752D" w:rsidP="001F47A9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В-третьих,</w:t>
      </w:r>
      <w:r w:rsidR="001F47A9" w:rsidRPr="007377B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3324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1F47A9" w:rsidRPr="007377B4">
        <w:rPr>
          <w:rFonts w:ascii="Times New Roman" w:hAnsi="Times New Roman" w:cs="Times New Roman"/>
          <w:b/>
          <w:sz w:val="28"/>
          <w:szCs w:val="28"/>
        </w:rPr>
        <w:t>части расходов, связанных с дополнительным профессиональным образованием руководящих и педагогических работников</w:t>
      </w:r>
    </w:p>
    <w:p w:rsidR="007377B4" w:rsidRDefault="001F47A9" w:rsidP="001F4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Проблема: </w:t>
      </w:r>
    </w:p>
    <w:p w:rsidR="00E8752D" w:rsidRPr="00A83324" w:rsidRDefault="008B73F8" w:rsidP="005B1520">
      <w:pPr>
        <w:pStyle w:val="a3"/>
        <w:numPr>
          <w:ilvl w:val="0"/>
          <w:numId w:val="4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A83324">
        <w:rPr>
          <w:rFonts w:ascii="Times New Roman" w:hAnsi="Times New Roman" w:cs="Times New Roman"/>
          <w:sz w:val="28"/>
          <w:szCs w:val="28"/>
        </w:rPr>
        <w:lastRenderedPageBreak/>
        <w:t>В связи с введение ФГОС курсовая подготовка является необходимой составляющей и должна осуществляться 1 раз в три года.  С</w:t>
      </w:r>
      <w:r w:rsidR="001F47A9" w:rsidRPr="00A83324">
        <w:rPr>
          <w:rFonts w:ascii="Times New Roman" w:hAnsi="Times New Roman" w:cs="Times New Roman"/>
          <w:sz w:val="28"/>
          <w:szCs w:val="28"/>
        </w:rPr>
        <w:t>редства на образование руководящих</w:t>
      </w:r>
      <w:r w:rsidRPr="00A83324">
        <w:rPr>
          <w:rFonts w:ascii="Times New Roman" w:hAnsi="Times New Roman" w:cs="Times New Roman"/>
          <w:sz w:val="28"/>
          <w:szCs w:val="28"/>
        </w:rPr>
        <w:t xml:space="preserve"> и педагогических работников не предусматриваются либо крайне не</w:t>
      </w:r>
      <w:r w:rsidR="00957DE7" w:rsidRPr="00A83324">
        <w:rPr>
          <w:rFonts w:ascii="Times New Roman" w:hAnsi="Times New Roman" w:cs="Times New Roman"/>
          <w:sz w:val="28"/>
          <w:szCs w:val="28"/>
        </w:rPr>
        <w:t xml:space="preserve"> </w:t>
      </w:r>
      <w:r w:rsidRPr="00A83324">
        <w:rPr>
          <w:rFonts w:ascii="Times New Roman" w:hAnsi="Times New Roman" w:cs="Times New Roman"/>
          <w:sz w:val="28"/>
          <w:szCs w:val="28"/>
        </w:rPr>
        <w:t xml:space="preserve">достаточны. </w:t>
      </w:r>
      <w:r w:rsidR="00957DE7" w:rsidRPr="00A83324">
        <w:rPr>
          <w:rFonts w:ascii="Times New Roman" w:hAnsi="Times New Roman" w:cs="Times New Roman"/>
          <w:sz w:val="28"/>
          <w:szCs w:val="28"/>
        </w:rPr>
        <w:t xml:space="preserve">Например, в этом учебном году </w:t>
      </w:r>
      <w:r w:rsidR="007377B4" w:rsidRPr="00A83324">
        <w:rPr>
          <w:rFonts w:ascii="Times New Roman" w:hAnsi="Times New Roman" w:cs="Times New Roman"/>
          <w:sz w:val="28"/>
          <w:szCs w:val="28"/>
        </w:rPr>
        <w:t xml:space="preserve">в нашем учреждении </w:t>
      </w:r>
      <w:r w:rsidRPr="00A83324">
        <w:rPr>
          <w:rFonts w:ascii="Times New Roman" w:hAnsi="Times New Roman" w:cs="Times New Roman"/>
          <w:sz w:val="28"/>
          <w:szCs w:val="28"/>
        </w:rPr>
        <w:t xml:space="preserve">2 человека из 30 имели возможность пройти курсовую подготовку на бюджетной основе. </w:t>
      </w:r>
      <w:r w:rsidR="00957DE7" w:rsidRPr="00A83324">
        <w:rPr>
          <w:rFonts w:ascii="Times New Roman" w:hAnsi="Times New Roman" w:cs="Times New Roman"/>
          <w:sz w:val="28"/>
          <w:szCs w:val="28"/>
        </w:rPr>
        <w:t>Кроме этого, у педагога отсутствует возможность выбора места</w:t>
      </w:r>
      <w:r w:rsidR="00E8752D" w:rsidRPr="00A83324">
        <w:rPr>
          <w:rFonts w:ascii="Times New Roman" w:hAnsi="Times New Roman" w:cs="Times New Roman"/>
          <w:sz w:val="28"/>
          <w:szCs w:val="28"/>
        </w:rPr>
        <w:t xml:space="preserve"> обучения</w:t>
      </w:r>
      <w:r w:rsidR="00957DE7" w:rsidRPr="00A83324">
        <w:rPr>
          <w:rFonts w:ascii="Times New Roman" w:hAnsi="Times New Roman" w:cs="Times New Roman"/>
          <w:sz w:val="28"/>
          <w:szCs w:val="28"/>
        </w:rPr>
        <w:t xml:space="preserve">, т.к. средства </w:t>
      </w:r>
      <w:r w:rsidR="007377B4" w:rsidRPr="00A83324">
        <w:rPr>
          <w:rFonts w:ascii="Times New Roman" w:hAnsi="Times New Roman" w:cs="Times New Roman"/>
          <w:sz w:val="28"/>
          <w:szCs w:val="28"/>
        </w:rPr>
        <w:t>«</w:t>
      </w:r>
      <w:r w:rsidR="00DE3E88" w:rsidRPr="00A83324">
        <w:rPr>
          <w:rFonts w:ascii="Times New Roman" w:hAnsi="Times New Roman" w:cs="Times New Roman"/>
          <w:sz w:val="28"/>
          <w:szCs w:val="28"/>
        </w:rPr>
        <w:t>идут</w:t>
      </w:r>
      <w:r w:rsidR="007377B4" w:rsidRPr="00A83324">
        <w:rPr>
          <w:rFonts w:ascii="Times New Roman" w:hAnsi="Times New Roman" w:cs="Times New Roman"/>
          <w:sz w:val="28"/>
          <w:szCs w:val="28"/>
        </w:rPr>
        <w:t>»</w:t>
      </w:r>
      <w:r w:rsidR="00DE3E88" w:rsidRPr="00A83324">
        <w:rPr>
          <w:rFonts w:ascii="Times New Roman" w:hAnsi="Times New Roman" w:cs="Times New Roman"/>
          <w:sz w:val="28"/>
          <w:szCs w:val="28"/>
        </w:rPr>
        <w:t xml:space="preserve"> </w:t>
      </w:r>
      <w:r w:rsidR="00957DE7" w:rsidRPr="00A83324">
        <w:rPr>
          <w:rFonts w:ascii="Times New Roman" w:hAnsi="Times New Roman" w:cs="Times New Roman"/>
          <w:sz w:val="28"/>
          <w:szCs w:val="28"/>
        </w:rPr>
        <w:t>не за</w:t>
      </w:r>
      <w:r w:rsidR="00DE3E88" w:rsidRPr="00A83324">
        <w:rPr>
          <w:rFonts w:ascii="Times New Roman" w:hAnsi="Times New Roman" w:cs="Times New Roman"/>
          <w:sz w:val="28"/>
          <w:szCs w:val="28"/>
        </w:rPr>
        <w:t xml:space="preserve"> работником</w:t>
      </w:r>
      <w:r w:rsidR="00957DE7" w:rsidRPr="00A83324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83324" w:rsidRPr="00A83324" w:rsidRDefault="00A83324" w:rsidP="00A83324">
      <w:pPr>
        <w:pStyle w:val="a3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Предложения: Разработка целевой программы, направленной на обучение педагогических и руководящих работников</w:t>
      </w:r>
      <w:r w:rsidR="00785C63">
        <w:rPr>
          <w:rFonts w:ascii="Times New Roman" w:hAnsi="Times New Roman" w:cs="Times New Roman"/>
          <w:sz w:val="28"/>
          <w:szCs w:val="28"/>
        </w:rPr>
        <w:t>, или включение соответс</w:t>
      </w:r>
      <w:r w:rsidR="00B15347">
        <w:rPr>
          <w:rFonts w:ascii="Times New Roman" w:hAnsi="Times New Roman" w:cs="Times New Roman"/>
          <w:sz w:val="28"/>
          <w:szCs w:val="28"/>
        </w:rPr>
        <w:t>т</w:t>
      </w:r>
      <w:r w:rsidR="00785C63">
        <w:rPr>
          <w:rFonts w:ascii="Times New Roman" w:hAnsi="Times New Roman" w:cs="Times New Roman"/>
          <w:sz w:val="28"/>
          <w:szCs w:val="28"/>
        </w:rPr>
        <w:t>вующего раздела в действующие программы</w:t>
      </w:r>
      <w:r>
        <w:rPr>
          <w:rFonts w:ascii="Times New Roman" w:hAnsi="Times New Roman" w:cs="Times New Roman"/>
          <w:sz w:val="28"/>
          <w:szCs w:val="28"/>
        </w:rPr>
        <w:t xml:space="preserve"> на областном или муниципальном уровнях</w:t>
      </w:r>
      <w:r w:rsidR="00785C6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E3E88" w:rsidRPr="00E8752D" w:rsidRDefault="00E8752D" w:rsidP="00E875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В-четвертых, в</w:t>
      </w:r>
      <w:r w:rsidR="00DE3E88" w:rsidRPr="007377B4">
        <w:rPr>
          <w:rFonts w:ascii="Times New Roman" w:hAnsi="Times New Roman" w:cs="Times New Roman"/>
          <w:b/>
          <w:sz w:val="28"/>
          <w:szCs w:val="28"/>
        </w:rPr>
        <w:t xml:space="preserve"> части иных расходов, связанных с реализацией и обеспечением реализации Программы.</w:t>
      </w:r>
    </w:p>
    <w:p w:rsidR="00CC1E9E" w:rsidRPr="00CC1E9E" w:rsidRDefault="00CC1E9E" w:rsidP="00F412C8">
      <w:pPr>
        <w:pStyle w:val="pagetex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ФГОС (п.3.4.1) указано, что необходимым условием качественной реализации Программы является ее непрерывное сопровождение педагогическими и иными работниками в течение всего времени ее реализации в Организации или в Группе. Должностной состав и количество работников, необходимых для реализации Программы, определяются ее целями и задачами, а также особенностями развития детей.</w:t>
      </w:r>
    </w:p>
    <w:p w:rsidR="00F412C8" w:rsidRDefault="00F412C8" w:rsidP="00F412C8">
      <w:pPr>
        <w:pStyle w:val="pagetex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Согласно ст.41 </w:t>
      </w:r>
      <w:r w:rsidRPr="009E2B2C">
        <w:rPr>
          <w:sz w:val="28"/>
          <w:szCs w:val="28"/>
        </w:rPr>
        <w:t xml:space="preserve">Федерального закона № 273-ФЗ </w:t>
      </w:r>
      <w:r>
        <w:rPr>
          <w:sz w:val="28"/>
          <w:szCs w:val="28"/>
        </w:rPr>
        <w:t>определены полномочия образовательных и медицинских организаций.  О</w:t>
      </w:r>
      <w:r w:rsidRPr="009E2B2C">
        <w:rPr>
          <w:sz w:val="28"/>
          <w:szCs w:val="28"/>
        </w:rPr>
        <w:t xml:space="preserve">рганизацию оказания первичной медико-санитарной помощи </w:t>
      </w:r>
      <w:proofErr w:type="gramStart"/>
      <w:r w:rsidRPr="009E2B2C">
        <w:rPr>
          <w:sz w:val="28"/>
          <w:szCs w:val="28"/>
        </w:rPr>
        <w:t>обучающимся</w:t>
      </w:r>
      <w:proofErr w:type="gramEnd"/>
      <w:r w:rsidRPr="009E2B2C">
        <w:rPr>
          <w:sz w:val="28"/>
          <w:szCs w:val="28"/>
        </w:rPr>
        <w:t xml:space="preserve"> осуществляют органы исполнительной власти в сфере здравоохранения. </w:t>
      </w:r>
      <w:r>
        <w:rPr>
          <w:sz w:val="28"/>
          <w:szCs w:val="28"/>
        </w:rPr>
        <w:t>Медицинские работники ДОУ в течение этого года передаются в штат учреждений здравоохранения. На уровне Новосибирской области эти вопросы решаются.  Но каждый муниципалитет, район решает эти вопросы по-разному.</w:t>
      </w:r>
    </w:p>
    <w:p w:rsidR="00F412C8" w:rsidRDefault="00F412C8" w:rsidP="00F412C8">
      <w:pPr>
        <w:pStyle w:val="pagetex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Почему нельзя решить на уровне области вопрос о возможности сохранения </w:t>
      </w:r>
      <w:r w:rsidRPr="00D90600">
        <w:rPr>
          <w:sz w:val="28"/>
          <w:szCs w:val="28"/>
        </w:rPr>
        <w:t>медицинских работников в штате ДОУ</w:t>
      </w:r>
      <w:r>
        <w:rPr>
          <w:sz w:val="28"/>
          <w:szCs w:val="28"/>
        </w:rPr>
        <w:t xml:space="preserve"> в целях  реализации образовательной программы по вопросам охраны здоровья, что требует Стандарт? </w:t>
      </w:r>
    </w:p>
    <w:p w:rsidR="00E22A7F" w:rsidRPr="001D761C" w:rsidRDefault="00F412C8" w:rsidP="00E22A7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2A7F">
        <w:rPr>
          <w:rFonts w:ascii="Times New Roman" w:hAnsi="Times New Roman" w:cs="Times New Roman"/>
          <w:sz w:val="28"/>
          <w:szCs w:val="28"/>
        </w:rPr>
        <w:t xml:space="preserve">Ведь организация охраны здоровья обучающихся (за исключением оказания первичной медико-санитарной помощи, прохождения периодических медицинских осмотров и диспансеризации) в организациях, осуществляющих образовательную деятельность, должно осуществляться этими организациями. </w:t>
      </w:r>
      <w:proofErr w:type="gramStart"/>
      <w:r w:rsidRPr="00E22A7F">
        <w:rPr>
          <w:rFonts w:ascii="Times New Roman" w:hAnsi="Times New Roman" w:cs="Times New Roman"/>
          <w:sz w:val="28"/>
          <w:szCs w:val="28"/>
        </w:rPr>
        <w:t xml:space="preserve">Обеспечение проведения санитарно-гигиенических, профилактических и оздоровительных мероприятий с обучающимися, обучение и воспитание в сфере охраны здоровья граждан в Российской </w:t>
      </w:r>
      <w:r w:rsidRPr="00E22A7F">
        <w:rPr>
          <w:rFonts w:ascii="Times New Roman" w:hAnsi="Times New Roman" w:cs="Times New Roman"/>
          <w:sz w:val="28"/>
          <w:szCs w:val="28"/>
        </w:rPr>
        <w:lastRenderedPageBreak/>
        <w:t>Федерации относится к компетенции образовательных организаций (</w:t>
      </w:r>
      <w:hyperlink w:anchor="st41_4_2" w:tgtFrame="_blank" w:history="1">
        <w:r w:rsidRPr="00E22A7F">
          <w:rPr>
            <w:rStyle w:val="a4"/>
            <w:rFonts w:ascii="Times New Roman" w:hAnsi="Times New Roman" w:cs="Times New Roman"/>
            <w:sz w:val="28"/>
            <w:szCs w:val="28"/>
          </w:rPr>
          <w:t>п. 2 ч. 4 ст. 41</w:t>
        </w:r>
      </w:hyperlink>
      <w:r w:rsidRPr="00E22A7F">
        <w:rPr>
          <w:rFonts w:ascii="Times New Roman" w:hAnsi="Times New Roman" w:cs="Times New Roman"/>
          <w:sz w:val="28"/>
          <w:szCs w:val="28"/>
        </w:rPr>
        <w:t xml:space="preserve"> Федерального закона № 273-ФЗ).</w:t>
      </w:r>
      <w:proofErr w:type="gramEnd"/>
      <w:r w:rsidRPr="00E22A7F">
        <w:rPr>
          <w:rFonts w:ascii="Times New Roman" w:hAnsi="Times New Roman" w:cs="Times New Roman"/>
          <w:sz w:val="28"/>
          <w:szCs w:val="28"/>
        </w:rPr>
        <w:t xml:space="preserve"> </w:t>
      </w:r>
      <w:r w:rsidR="00E22A7F" w:rsidRPr="001D761C">
        <w:rPr>
          <w:rFonts w:ascii="Times New Roman" w:hAnsi="Times New Roman" w:cs="Times New Roman"/>
          <w:sz w:val="28"/>
          <w:szCs w:val="28"/>
        </w:rPr>
        <w:t>Согласно приказу</w:t>
      </w:r>
      <w:r w:rsidR="00E22A7F">
        <w:rPr>
          <w:sz w:val="28"/>
          <w:szCs w:val="28"/>
        </w:rPr>
        <w:t xml:space="preserve"> </w:t>
      </w:r>
      <w:r w:rsidR="00E22A7F" w:rsidRPr="001D76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Министерства здравоохранения РФ от 5 ноября 2013 г. № 822н "Об утверждении Порядка оказания медицинской помощи несовершеннолетним, в том числе в период обучения и воспитания в образовательных организациях"</w:t>
      </w:r>
      <w:r w:rsidR="00E22A7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E22A7F" w:rsidRPr="001D761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п. </w:t>
      </w:r>
      <w:r w:rsidR="00E22A7F" w:rsidRPr="001D761C">
        <w:rPr>
          <w:rFonts w:ascii="Times New Roman" w:eastAsia="Times New Roman" w:hAnsi="Times New Roman" w:cs="Times New Roman"/>
          <w:sz w:val="28"/>
          <w:szCs w:val="28"/>
          <w:lang w:eastAsia="ru-RU"/>
        </w:rPr>
        <w:t>16.</w:t>
      </w:r>
      <w:r w:rsidR="00E22A7F" w:rsidRPr="00B577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A7F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E22A7F" w:rsidRPr="001D761C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ласит,</w:t>
      </w:r>
      <w:r w:rsidR="00E22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A7F" w:rsidRPr="001D761C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</w:t>
      </w:r>
      <w:r w:rsidR="00E22A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2A7F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E22A7F" w:rsidRPr="001D761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организациях могут быть предусмотрены должности медицинских </w:t>
      </w:r>
      <w:r w:rsidR="00E22A7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работников.</w:t>
      </w:r>
    </w:p>
    <w:p w:rsidR="00DD4430" w:rsidRPr="00C438EB" w:rsidRDefault="00B15347" w:rsidP="00C438EB">
      <w:pPr>
        <w:pStyle w:val="4"/>
        <w:jc w:val="both"/>
        <w:rPr>
          <w:b w:val="0"/>
          <w:sz w:val="28"/>
          <w:szCs w:val="28"/>
        </w:rPr>
      </w:pPr>
      <w:r w:rsidRPr="00B15347">
        <w:rPr>
          <w:sz w:val="28"/>
          <w:szCs w:val="28"/>
        </w:rPr>
        <w:t xml:space="preserve">Предложение: </w:t>
      </w:r>
      <w:r w:rsidR="00C438EB">
        <w:rPr>
          <w:sz w:val="28"/>
          <w:szCs w:val="28"/>
        </w:rPr>
        <w:t xml:space="preserve"> </w:t>
      </w:r>
      <w:r w:rsidR="00C438EB" w:rsidRPr="00C438EB">
        <w:rPr>
          <w:b w:val="0"/>
          <w:sz w:val="28"/>
          <w:szCs w:val="28"/>
        </w:rPr>
        <w:t>Решить вопрос о возможности сохранения медицинских работников в штате ДОУ в целях  реализации образовательной программы по вопросам охраны здоровья, что требует Стандарт</w:t>
      </w:r>
      <w:r w:rsidR="00C438EB">
        <w:rPr>
          <w:b w:val="0"/>
          <w:sz w:val="28"/>
          <w:szCs w:val="28"/>
        </w:rPr>
        <w:t>.</w:t>
      </w:r>
    </w:p>
    <w:sectPr w:rsidR="00DD4430" w:rsidRPr="00C43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A78B2"/>
    <w:multiLevelType w:val="hybridMultilevel"/>
    <w:tmpl w:val="DCC87AE6"/>
    <w:lvl w:ilvl="0" w:tplc="3D3A504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D072C77"/>
    <w:multiLevelType w:val="hybridMultilevel"/>
    <w:tmpl w:val="76CE299E"/>
    <w:lvl w:ilvl="0" w:tplc="5392739A">
      <w:start w:val="1"/>
      <w:numFmt w:val="decimal"/>
      <w:lvlText w:val="%1."/>
      <w:lvlJc w:val="left"/>
      <w:pPr>
        <w:ind w:left="5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7" w:hanging="360"/>
      </w:pPr>
    </w:lvl>
    <w:lvl w:ilvl="2" w:tplc="0419001B" w:tentative="1">
      <w:start w:val="1"/>
      <w:numFmt w:val="lowerRoman"/>
      <w:lvlText w:val="%3."/>
      <w:lvlJc w:val="right"/>
      <w:pPr>
        <w:ind w:left="2017" w:hanging="180"/>
      </w:pPr>
    </w:lvl>
    <w:lvl w:ilvl="3" w:tplc="0419000F" w:tentative="1">
      <w:start w:val="1"/>
      <w:numFmt w:val="decimal"/>
      <w:lvlText w:val="%4."/>
      <w:lvlJc w:val="left"/>
      <w:pPr>
        <w:ind w:left="2737" w:hanging="360"/>
      </w:pPr>
    </w:lvl>
    <w:lvl w:ilvl="4" w:tplc="04190019" w:tentative="1">
      <w:start w:val="1"/>
      <w:numFmt w:val="lowerLetter"/>
      <w:lvlText w:val="%5."/>
      <w:lvlJc w:val="left"/>
      <w:pPr>
        <w:ind w:left="3457" w:hanging="360"/>
      </w:pPr>
    </w:lvl>
    <w:lvl w:ilvl="5" w:tplc="0419001B" w:tentative="1">
      <w:start w:val="1"/>
      <w:numFmt w:val="lowerRoman"/>
      <w:lvlText w:val="%6."/>
      <w:lvlJc w:val="right"/>
      <w:pPr>
        <w:ind w:left="4177" w:hanging="180"/>
      </w:pPr>
    </w:lvl>
    <w:lvl w:ilvl="6" w:tplc="0419000F" w:tentative="1">
      <w:start w:val="1"/>
      <w:numFmt w:val="decimal"/>
      <w:lvlText w:val="%7."/>
      <w:lvlJc w:val="left"/>
      <w:pPr>
        <w:ind w:left="4897" w:hanging="360"/>
      </w:pPr>
    </w:lvl>
    <w:lvl w:ilvl="7" w:tplc="04190019" w:tentative="1">
      <w:start w:val="1"/>
      <w:numFmt w:val="lowerLetter"/>
      <w:lvlText w:val="%8."/>
      <w:lvlJc w:val="left"/>
      <w:pPr>
        <w:ind w:left="5617" w:hanging="360"/>
      </w:pPr>
    </w:lvl>
    <w:lvl w:ilvl="8" w:tplc="0419001B" w:tentative="1">
      <w:start w:val="1"/>
      <w:numFmt w:val="lowerRoman"/>
      <w:lvlText w:val="%9."/>
      <w:lvlJc w:val="right"/>
      <w:pPr>
        <w:ind w:left="6337" w:hanging="180"/>
      </w:pPr>
    </w:lvl>
  </w:abstractNum>
  <w:abstractNum w:abstractNumId="2">
    <w:nsid w:val="77D90E50"/>
    <w:multiLevelType w:val="hybridMultilevel"/>
    <w:tmpl w:val="B9B020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2850CB"/>
    <w:multiLevelType w:val="hybridMultilevel"/>
    <w:tmpl w:val="A6161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27D"/>
    <w:rsid w:val="00161597"/>
    <w:rsid w:val="001C67B4"/>
    <w:rsid w:val="001F47A9"/>
    <w:rsid w:val="0021791E"/>
    <w:rsid w:val="002F516E"/>
    <w:rsid w:val="003026A9"/>
    <w:rsid w:val="00312917"/>
    <w:rsid w:val="00323B01"/>
    <w:rsid w:val="00327C9E"/>
    <w:rsid w:val="003315A4"/>
    <w:rsid w:val="004116E4"/>
    <w:rsid w:val="004436BF"/>
    <w:rsid w:val="004B2B28"/>
    <w:rsid w:val="004C3EAD"/>
    <w:rsid w:val="00547DD5"/>
    <w:rsid w:val="00571B10"/>
    <w:rsid w:val="005A427D"/>
    <w:rsid w:val="005B1520"/>
    <w:rsid w:val="005C76BB"/>
    <w:rsid w:val="005F1F72"/>
    <w:rsid w:val="00661408"/>
    <w:rsid w:val="00693429"/>
    <w:rsid w:val="00695491"/>
    <w:rsid w:val="00714F2B"/>
    <w:rsid w:val="007377B4"/>
    <w:rsid w:val="00785C63"/>
    <w:rsid w:val="007E183A"/>
    <w:rsid w:val="00857852"/>
    <w:rsid w:val="008774AF"/>
    <w:rsid w:val="008B73F8"/>
    <w:rsid w:val="008D62D9"/>
    <w:rsid w:val="008E721F"/>
    <w:rsid w:val="008F6437"/>
    <w:rsid w:val="0095792F"/>
    <w:rsid w:val="00957DE7"/>
    <w:rsid w:val="00974DC8"/>
    <w:rsid w:val="00A65E2B"/>
    <w:rsid w:val="00A83324"/>
    <w:rsid w:val="00A93CA3"/>
    <w:rsid w:val="00B15347"/>
    <w:rsid w:val="00B513AF"/>
    <w:rsid w:val="00BA53D9"/>
    <w:rsid w:val="00C438E7"/>
    <w:rsid w:val="00C438EB"/>
    <w:rsid w:val="00CC1E9E"/>
    <w:rsid w:val="00CE5259"/>
    <w:rsid w:val="00D70D40"/>
    <w:rsid w:val="00D90600"/>
    <w:rsid w:val="00DB2625"/>
    <w:rsid w:val="00DD4430"/>
    <w:rsid w:val="00DE3E88"/>
    <w:rsid w:val="00DF69E9"/>
    <w:rsid w:val="00E22A7F"/>
    <w:rsid w:val="00E8752D"/>
    <w:rsid w:val="00EA566D"/>
    <w:rsid w:val="00F412C8"/>
    <w:rsid w:val="00F91D53"/>
    <w:rsid w:val="00F95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C76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C76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958C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12C8"/>
    <w:rPr>
      <w:color w:val="0000FF"/>
      <w:u w:val="single"/>
    </w:rPr>
  </w:style>
  <w:style w:type="paragraph" w:customStyle="1" w:styleId="pagetext">
    <w:name w:val="page_text"/>
    <w:basedOn w:val="a"/>
    <w:rsid w:val="00F41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5C76B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C76B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F958C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F412C8"/>
    <w:rPr>
      <w:color w:val="0000FF"/>
      <w:u w:val="single"/>
    </w:rPr>
  </w:style>
  <w:style w:type="paragraph" w:customStyle="1" w:styleId="pagetext">
    <w:name w:val="page_text"/>
    <w:basedOn w:val="a"/>
    <w:rsid w:val="00F412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700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4</Pages>
  <Words>940</Words>
  <Characters>5361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78</cp:revision>
  <dcterms:created xsi:type="dcterms:W3CDTF">2015-08-10T11:33:00Z</dcterms:created>
  <dcterms:modified xsi:type="dcterms:W3CDTF">2018-11-16T09:33:00Z</dcterms:modified>
</cp:coreProperties>
</file>